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A76A" w14:textId="200451C2" w:rsidR="00947205" w:rsidRDefault="00947205">
      <w:pPr>
        <w:rPr>
          <w:b/>
          <w:bCs/>
        </w:rPr>
      </w:pPr>
      <w:bookmarkStart w:id="0" w:name="_GoBack"/>
      <w:bookmarkEnd w:id="0"/>
      <w:r w:rsidRPr="00947205">
        <w:rPr>
          <w:b/>
          <w:bCs/>
        </w:rPr>
        <w:t>COVID19 Procedure – Symptomatic Pupils and Staff</w:t>
      </w:r>
    </w:p>
    <w:p w14:paraId="5AAEE752" w14:textId="4914EEC5" w:rsidR="00947205" w:rsidRDefault="00DF6A20">
      <w:pPr>
        <w:rPr>
          <w:b/>
          <w:bCs/>
        </w:rPr>
      </w:pPr>
      <w:r>
        <w:rPr>
          <w:b/>
          <w:bCs/>
          <w:noProof/>
        </w:rPr>
        <mc:AlternateContent>
          <mc:Choice Requires="wps">
            <w:drawing>
              <wp:anchor distT="0" distB="0" distL="114300" distR="114300" simplePos="0" relativeHeight="251659264" behindDoc="0" locked="0" layoutInCell="1" allowOverlap="1" wp14:anchorId="22901DA0" wp14:editId="2D88071A">
                <wp:simplePos x="0" y="0"/>
                <wp:positionH relativeFrom="column">
                  <wp:posOffset>1397000</wp:posOffset>
                </wp:positionH>
                <wp:positionV relativeFrom="paragraph">
                  <wp:posOffset>57150</wp:posOffset>
                </wp:positionV>
                <wp:extent cx="2413000" cy="654050"/>
                <wp:effectExtent l="0" t="0" r="25400" b="12700"/>
                <wp:wrapNone/>
                <wp:docPr id="1" name="Flowchart: Process 1"/>
                <wp:cNvGraphicFramePr/>
                <a:graphic xmlns:a="http://schemas.openxmlformats.org/drawingml/2006/main">
                  <a:graphicData uri="http://schemas.microsoft.com/office/word/2010/wordprocessingShape">
                    <wps:wsp>
                      <wps:cNvSpPr/>
                      <wps:spPr>
                        <a:xfrm>
                          <a:off x="0" y="0"/>
                          <a:ext cx="2413000" cy="654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09C3BC" w14:textId="3741F97B" w:rsidR="008B34F9" w:rsidRPr="00DF6A20" w:rsidRDefault="008B34F9" w:rsidP="008B34F9">
                            <w:pPr>
                              <w:jc w:val="center"/>
                              <w:rPr>
                                <w:sz w:val="20"/>
                                <w:szCs w:val="20"/>
                              </w:rPr>
                            </w:pPr>
                            <w:r w:rsidRPr="00DF6A20">
                              <w:rPr>
                                <w:sz w:val="20"/>
                                <w:szCs w:val="20"/>
                              </w:rPr>
                              <w:t>A Pupil or staff member is showing symptoms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2901DA0" id="_x0000_t109" coordsize="21600,21600" o:spt="109" path="m,l,21600r21600,l21600,xe">
                <v:stroke joinstyle="miter"/>
                <v:path gradientshapeok="t" o:connecttype="rect"/>
              </v:shapetype>
              <v:shape id="Flowchart: Process 1" o:spid="_x0000_s1026" type="#_x0000_t109" style="position:absolute;margin-left:110pt;margin-top:4.5pt;width:190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" fillcolor="#4472c4 [3204]" strokecolor="#1f3763 [1604]" strokeweight="1pt">
                <v:textbox>
                  <w:txbxContent>
                    <w:p w14:paraId="6809C3BC" w14:textId="3741F97B" w:rsidR="008B34F9" w:rsidRPr="00DF6A20" w:rsidRDefault="008B34F9" w:rsidP="008B34F9">
                      <w:pPr>
                        <w:jc w:val="center"/>
                        <w:rPr>
                          <w:sz w:val="20"/>
                          <w:szCs w:val="20"/>
                        </w:rPr>
                      </w:pPr>
                      <w:r w:rsidRPr="00DF6A20">
                        <w:rPr>
                          <w:sz w:val="20"/>
                          <w:szCs w:val="20"/>
                        </w:rPr>
                        <w:t>A Pupil or staff member is showing symptoms of COVID19</w:t>
                      </w:r>
                    </w:p>
                  </w:txbxContent>
                </v:textbox>
              </v:shape>
            </w:pict>
          </mc:Fallback>
        </mc:AlternateContent>
      </w:r>
    </w:p>
    <w:p w14:paraId="3BD55FBD" w14:textId="58C9998F" w:rsidR="00947205" w:rsidRDefault="00947205">
      <w:pPr>
        <w:rPr>
          <w:b/>
          <w:bCs/>
        </w:rPr>
      </w:pPr>
    </w:p>
    <w:p w14:paraId="2B8A9D6E" w14:textId="3E4B1922" w:rsidR="008B34F9" w:rsidRPr="008B34F9" w:rsidRDefault="00E10B9E" w:rsidP="008B34F9">
      <w:r>
        <w:rPr>
          <w:noProof/>
        </w:rPr>
        <mc:AlternateContent>
          <mc:Choice Requires="wps">
            <w:drawing>
              <wp:anchor distT="0" distB="0" distL="114300" distR="114300" simplePos="0" relativeHeight="251684864" behindDoc="0" locked="0" layoutInCell="1" allowOverlap="1" wp14:anchorId="62100D4C" wp14:editId="1A05BDCE">
                <wp:simplePos x="0" y="0"/>
                <wp:positionH relativeFrom="column">
                  <wp:posOffset>2533650</wp:posOffset>
                </wp:positionH>
                <wp:positionV relativeFrom="paragraph">
                  <wp:posOffset>182880</wp:posOffset>
                </wp:positionV>
                <wp:extent cx="196850" cy="292100"/>
                <wp:effectExtent l="19050" t="0" r="12700" b="31750"/>
                <wp:wrapNone/>
                <wp:docPr id="18" name="Arrow: Down 18"/>
                <wp:cNvGraphicFramePr/>
                <a:graphic xmlns:a="http://schemas.openxmlformats.org/drawingml/2006/main">
                  <a:graphicData uri="http://schemas.microsoft.com/office/word/2010/wordprocessingShape">
                    <wps:wsp>
                      <wps:cNvSpPr/>
                      <wps:spPr>
                        <a:xfrm>
                          <a:off x="0" y="0"/>
                          <a:ext cx="19685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28BD0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199.5pt;margin-top:14.4pt;width:15.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" adj="14322" fillcolor="#4472c4 [3204]" strokecolor="#1f3763 [1604]" strokeweight="1pt"/>
            </w:pict>
          </mc:Fallback>
        </mc:AlternateContent>
      </w:r>
    </w:p>
    <w:p w14:paraId="7812F16F" w14:textId="5BBA76A4" w:rsidR="008B34F9" w:rsidRPr="008B34F9" w:rsidRDefault="00E10B9E" w:rsidP="008B34F9">
      <w:r>
        <w:rPr>
          <w:noProof/>
        </w:rPr>
        <mc:AlternateContent>
          <mc:Choice Requires="wps">
            <w:drawing>
              <wp:anchor distT="0" distB="0" distL="114300" distR="114300" simplePos="0" relativeHeight="251660288" behindDoc="0" locked="0" layoutInCell="1" allowOverlap="1" wp14:anchorId="4AF79271" wp14:editId="5BF70497">
                <wp:simplePos x="0" y="0"/>
                <wp:positionH relativeFrom="column">
                  <wp:posOffset>1397000</wp:posOffset>
                </wp:positionH>
                <wp:positionV relativeFrom="paragraph">
                  <wp:posOffset>235585</wp:posOffset>
                </wp:positionV>
                <wp:extent cx="2413000" cy="850900"/>
                <wp:effectExtent l="0" t="0" r="25400" b="25400"/>
                <wp:wrapNone/>
                <wp:docPr id="3" name="Flowchart: Process 3"/>
                <wp:cNvGraphicFramePr/>
                <a:graphic xmlns:a="http://schemas.openxmlformats.org/drawingml/2006/main">
                  <a:graphicData uri="http://schemas.microsoft.com/office/word/2010/wordprocessingShape">
                    <wps:wsp>
                      <wps:cNvSpPr/>
                      <wps:spPr>
                        <a:xfrm>
                          <a:off x="0" y="0"/>
                          <a:ext cx="2413000" cy="850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690A23" w14:textId="56C67144" w:rsidR="008B34F9" w:rsidRPr="00DF6A20" w:rsidRDefault="008B34F9" w:rsidP="008B34F9">
                            <w:pPr>
                              <w:jc w:val="center"/>
                              <w:rPr>
                                <w:sz w:val="20"/>
                                <w:szCs w:val="20"/>
                              </w:rPr>
                            </w:pPr>
                            <w:r w:rsidRPr="00DF6A20">
                              <w:rPr>
                                <w:sz w:val="20"/>
                                <w:szCs w:val="20"/>
                              </w:rPr>
                              <w:t>Symptomatic P</w:t>
                            </w:r>
                            <w:r w:rsidR="00540003">
                              <w:rPr>
                                <w:sz w:val="20"/>
                                <w:szCs w:val="20"/>
                              </w:rPr>
                              <w:t>upil</w:t>
                            </w:r>
                            <w:r w:rsidRPr="00DF6A20">
                              <w:rPr>
                                <w:sz w:val="20"/>
                                <w:szCs w:val="20"/>
                              </w:rPr>
                              <w:t xml:space="preserve"> must be immediately separated from their bubble group and taken to the medical room with separate 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F79271" id="Flowchart: Process 3" o:spid="_x0000_s1027" type="#_x0000_t109" style="position:absolute;margin-left:110pt;margin-top:18.55pt;width:190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" fillcolor="#4472c4 [3204]" strokecolor="#1f3763 [1604]" strokeweight="1pt">
                <v:textbox>
                  <w:txbxContent>
                    <w:p w14:paraId="69690A23" w14:textId="56C67144" w:rsidR="008B34F9" w:rsidRPr="00DF6A20" w:rsidRDefault="008B34F9" w:rsidP="008B34F9">
                      <w:pPr>
                        <w:jc w:val="center"/>
                        <w:rPr>
                          <w:sz w:val="20"/>
                          <w:szCs w:val="20"/>
                        </w:rPr>
                      </w:pPr>
                      <w:r w:rsidRPr="00DF6A20">
                        <w:rPr>
                          <w:sz w:val="20"/>
                          <w:szCs w:val="20"/>
                        </w:rPr>
                        <w:t>Symptomatic P</w:t>
                      </w:r>
                      <w:r w:rsidR="00540003">
                        <w:rPr>
                          <w:sz w:val="20"/>
                          <w:szCs w:val="20"/>
                        </w:rPr>
                        <w:t>upil</w:t>
                      </w:r>
                      <w:r w:rsidRPr="00DF6A20">
                        <w:rPr>
                          <w:sz w:val="20"/>
                          <w:szCs w:val="20"/>
                        </w:rPr>
                        <w:t xml:space="preserve"> must be immediately separated from their bubble group and taken to the medical room with separate WC</w:t>
                      </w:r>
                    </w:p>
                  </w:txbxContent>
                </v:textbox>
              </v:shape>
            </w:pict>
          </mc:Fallback>
        </mc:AlternateContent>
      </w:r>
      <w:r w:rsidR="00927374">
        <w:rPr>
          <w:noProof/>
        </w:rPr>
        <mc:AlternateContent>
          <mc:Choice Requires="wps">
            <w:drawing>
              <wp:anchor distT="0" distB="0" distL="114300" distR="114300" simplePos="0" relativeHeight="251661312" behindDoc="0" locked="0" layoutInCell="1" allowOverlap="1" wp14:anchorId="0A115068" wp14:editId="6A0CAEFF">
                <wp:simplePos x="0" y="0"/>
                <wp:positionH relativeFrom="column">
                  <wp:posOffset>4108450</wp:posOffset>
                </wp:positionH>
                <wp:positionV relativeFrom="paragraph">
                  <wp:posOffset>235585</wp:posOffset>
                </wp:positionV>
                <wp:extent cx="2362200" cy="11430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362200" cy="114300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F2EA6" w14:textId="362674C0" w:rsidR="008B34F9" w:rsidRPr="00DF6A20" w:rsidRDefault="008B34F9" w:rsidP="008B34F9">
                            <w:pPr>
                              <w:jc w:val="center"/>
                              <w:rPr>
                                <w:sz w:val="20"/>
                                <w:szCs w:val="20"/>
                              </w:rPr>
                            </w:pPr>
                            <w:r w:rsidRPr="00DF6A20">
                              <w:rPr>
                                <w:sz w:val="20"/>
                                <w:szCs w:val="20"/>
                              </w:rPr>
                              <w:t>Whilst waiting to be collected by parents/carers, staff must wear PPE at all times while providing care for symptomatic Person and ensure they remain in the designated room untill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115068" id="Flowchart: Process 4" o:spid="_x0000_s1028" type="#_x0000_t109" style="position:absolute;margin-left:323.5pt;margin-top:18.55pt;width:1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" fillcolor="red" strokecolor="#1f3763 [1604]" strokeweight="1pt">
                <v:textbox>
                  <w:txbxContent>
                    <w:p w14:paraId="681F2EA6" w14:textId="362674C0" w:rsidR="008B34F9" w:rsidRPr="00DF6A20" w:rsidRDefault="008B34F9" w:rsidP="008B34F9">
                      <w:pPr>
                        <w:jc w:val="center"/>
                        <w:rPr>
                          <w:sz w:val="20"/>
                          <w:szCs w:val="20"/>
                        </w:rPr>
                      </w:pPr>
                      <w:r w:rsidRPr="00DF6A20">
                        <w:rPr>
                          <w:sz w:val="20"/>
                          <w:szCs w:val="20"/>
                        </w:rPr>
                        <w:t xml:space="preserve">Whilst waiting to be collected by parents/carers, staff </w:t>
                      </w:r>
                      <w:proofErr w:type="gramStart"/>
                      <w:r w:rsidRPr="00DF6A20">
                        <w:rPr>
                          <w:sz w:val="20"/>
                          <w:szCs w:val="20"/>
                        </w:rPr>
                        <w:t>must wear PPE at all times</w:t>
                      </w:r>
                      <w:proofErr w:type="gramEnd"/>
                      <w:r w:rsidRPr="00DF6A20">
                        <w:rPr>
                          <w:sz w:val="20"/>
                          <w:szCs w:val="20"/>
                        </w:rPr>
                        <w:t xml:space="preserve"> while providing care for symptomatic Person and ensure they remain in the designated room untill collected</w:t>
                      </w:r>
                    </w:p>
                  </w:txbxContent>
                </v:textbox>
              </v:shape>
            </w:pict>
          </mc:Fallback>
        </mc:AlternateContent>
      </w:r>
    </w:p>
    <w:p w14:paraId="6D191BA6" w14:textId="01C06458" w:rsidR="008B34F9" w:rsidRDefault="008B34F9" w:rsidP="008B34F9">
      <w:pPr>
        <w:rPr>
          <w:b/>
          <w:bCs/>
        </w:rPr>
      </w:pPr>
    </w:p>
    <w:p w14:paraId="2C1F4E0B" w14:textId="77777777" w:rsidR="00E10B9E" w:rsidRDefault="00E10B9E" w:rsidP="008B34F9">
      <w:pPr>
        <w:tabs>
          <w:tab w:val="left" w:pos="3160"/>
        </w:tabs>
        <w:rPr>
          <w:color w:val="FFFFFF" w:themeColor="background1"/>
          <w:sz w:val="20"/>
          <w:szCs w:val="20"/>
        </w:rPr>
      </w:pPr>
    </w:p>
    <w:p w14:paraId="05B52F9D" w14:textId="3E5CB24C" w:rsidR="00E10B9E" w:rsidRDefault="00E10B9E" w:rsidP="008B34F9">
      <w:pPr>
        <w:tabs>
          <w:tab w:val="left" w:pos="3160"/>
        </w:tabs>
        <w:rPr>
          <w:color w:val="FFFFFF" w:themeColor="background1"/>
          <w:sz w:val="20"/>
          <w:szCs w:val="20"/>
        </w:rPr>
      </w:pPr>
    </w:p>
    <w:p w14:paraId="2716F50F" w14:textId="0530E86D" w:rsidR="00E10B9E" w:rsidRDefault="00E10B9E" w:rsidP="008B34F9">
      <w:pPr>
        <w:tabs>
          <w:tab w:val="left" w:pos="3160"/>
        </w:tabs>
        <w:rPr>
          <w:color w:val="FFFFFF" w:themeColor="background1"/>
          <w:sz w:val="20"/>
          <w:szCs w:val="20"/>
        </w:rPr>
      </w:pPr>
      <w:r>
        <w:rPr>
          <w:noProof/>
        </w:rPr>
        <mc:AlternateContent>
          <mc:Choice Requires="wps">
            <w:drawing>
              <wp:anchor distT="0" distB="0" distL="114300" distR="114300" simplePos="0" relativeHeight="251686912" behindDoc="0" locked="0" layoutInCell="1" allowOverlap="1" wp14:anchorId="36F8A550" wp14:editId="21C74292">
                <wp:simplePos x="0" y="0"/>
                <wp:positionH relativeFrom="column">
                  <wp:posOffset>2533650</wp:posOffset>
                </wp:positionH>
                <wp:positionV relativeFrom="paragraph">
                  <wp:posOffset>31115</wp:posOffset>
                </wp:positionV>
                <wp:extent cx="196850" cy="292100"/>
                <wp:effectExtent l="19050" t="0" r="12700" b="31750"/>
                <wp:wrapNone/>
                <wp:docPr id="19" name="Arrow: Down 19"/>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279A17" id="Arrow: Down 19" o:spid="_x0000_s1026" type="#_x0000_t67" style="position:absolute;margin-left:199.5pt;margin-top:2.45pt;width:15.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" adj="14322" fillcolor="#4472c4" strokecolor="#2f528f" strokeweight="1pt"/>
            </w:pict>
          </mc:Fallback>
        </mc:AlternateContent>
      </w:r>
    </w:p>
    <w:p w14:paraId="6C3E11C3" w14:textId="5C0EE85D" w:rsidR="008B34F9" w:rsidRDefault="00E10B9E" w:rsidP="008B34F9">
      <w:pPr>
        <w:tabs>
          <w:tab w:val="left" w:pos="3160"/>
        </w:tabs>
      </w:pPr>
      <w:r>
        <w:rPr>
          <w:noProof/>
        </w:rPr>
        <mc:AlternateContent>
          <mc:Choice Requires="wps">
            <w:drawing>
              <wp:anchor distT="0" distB="0" distL="114300" distR="114300" simplePos="0" relativeHeight="251666432" behindDoc="0" locked="0" layoutInCell="1" allowOverlap="1" wp14:anchorId="657BB367" wp14:editId="72C226F3">
                <wp:simplePos x="0" y="0"/>
                <wp:positionH relativeFrom="column">
                  <wp:posOffset>1397000</wp:posOffset>
                </wp:positionH>
                <wp:positionV relativeFrom="paragraph">
                  <wp:posOffset>121285</wp:posOffset>
                </wp:positionV>
                <wp:extent cx="2413000" cy="889000"/>
                <wp:effectExtent l="0" t="0" r="25400" b="25400"/>
                <wp:wrapNone/>
                <wp:docPr id="7" name="Flowchart: Process 7"/>
                <wp:cNvGraphicFramePr/>
                <a:graphic xmlns:a="http://schemas.openxmlformats.org/drawingml/2006/main">
                  <a:graphicData uri="http://schemas.microsoft.com/office/word/2010/wordprocessingShape">
                    <wps:wsp>
                      <wps:cNvSpPr/>
                      <wps:spPr>
                        <a:xfrm>
                          <a:off x="0" y="0"/>
                          <a:ext cx="2413000" cy="889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F2C5EB8" w14:textId="34C0F456" w:rsidR="00DF6A20" w:rsidRPr="00DF6A20" w:rsidRDefault="00DF6A20" w:rsidP="00DF6A20">
                            <w:pPr>
                              <w:jc w:val="center"/>
                              <w:rPr>
                                <w:color w:val="FFFFFF" w:themeColor="background1"/>
                                <w:sz w:val="20"/>
                                <w:szCs w:val="20"/>
                              </w:rPr>
                            </w:pPr>
                            <w:r w:rsidRPr="00DF6A20">
                              <w:rPr>
                                <w:color w:val="FFFFFF" w:themeColor="background1"/>
                                <w:sz w:val="20"/>
                                <w:szCs w:val="20"/>
                              </w:rPr>
                              <w:t xml:space="preserve">Staff advised to </w:t>
                            </w:r>
                            <w:proofErr w:type="spellStart"/>
                            <w:r w:rsidRPr="00DF6A20">
                              <w:rPr>
                                <w:color w:val="FFFFFF" w:themeColor="background1"/>
                                <w:sz w:val="20"/>
                                <w:szCs w:val="20"/>
                              </w:rPr>
                              <w:t>self isolate</w:t>
                            </w:r>
                            <w:proofErr w:type="spellEnd"/>
                            <w:r w:rsidR="00540003">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sidR="00540003">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7BB367" id="Flowchart: Process 7" o:spid="_x0000_s1029" type="#_x0000_t109" style="position:absolute;margin-left:110pt;margin-top:9.55pt;width:190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" fillcolor="#4472c4" strokecolor="#2f528f" strokeweight="1pt">
                <v:textbox>
                  <w:txbxContent>
                    <w:p w14:paraId="3F2C5EB8" w14:textId="34C0F456" w:rsidR="00DF6A20" w:rsidRPr="00DF6A20" w:rsidRDefault="00DF6A20" w:rsidP="00DF6A20">
                      <w:pPr>
                        <w:jc w:val="center"/>
                        <w:rPr>
                          <w:color w:val="FFFFFF" w:themeColor="background1"/>
                          <w:sz w:val="20"/>
                          <w:szCs w:val="20"/>
                        </w:rPr>
                      </w:pPr>
                      <w:r w:rsidRPr="00DF6A20">
                        <w:rPr>
                          <w:color w:val="FFFFFF" w:themeColor="background1"/>
                          <w:sz w:val="20"/>
                          <w:szCs w:val="20"/>
                        </w:rPr>
                        <w:t xml:space="preserve">Staff advised to </w:t>
                      </w:r>
                      <w:proofErr w:type="spellStart"/>
                      <w:r w:rsidRPr="00DF6A20">
                        <w:rPr>
                          <w:color w:val="FFFFFF" w:themeColor="background1"/>
                          <w:sz w:val="20"/>
                          <w:szCs w:val="20"/>
                        </w:rPr>
                        <w:t>self isolate</w:t>
                      </w:r>
                      <w:proofErr w:type="spellEnd"/>
                      <w:r w:rsidR="00540003">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sidR="00540003">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v:textbox>
              </v:shape>
            </w:pict>
          </mc:Fallback>
        </mc:AlternateContent>
      </w:r>
      <w:r w:rsidR="00927374">
        <w:rPr>
          <w:noProof/>
        </w:rPr>
        <mc:AlternateContent>
          <mc:Choice Requires="wps">
            <w:drawing>
              <wp:anchor distT="0" distB="0" distL="114300" distR="114300" simplePos="0" relativeHeight="251670528" behindDoc="0" locked="0" layoutInCell="1" allowOverlap="1" wp14:anchorId="0048FA7F" wp14:editId="12AB7776">
                <wp:simplePos x="0" y="0"/>
                <wp:positionH relativeFrom="column">
                  <wp:posOffset>-393700</wp:posOffset>
                </wp:positionH>
                <wp:positionV relativeFrom="paragraph">
                  <wp:posOffset>2553335</wp:posOffset>
                </wp:positionV>
                <wp:extent cx="1314450" cy="1631950"/>
                <wp:effectExtent l="0" t="0" r="19050" b="25400"/>
                <wp:wrapNone/>
                <wp:docPr id="9" name="Flowchart: Process 9"/>
                <wp:cNvGraphicFramePr/>
                <a:graphic xmlns:a="http://schemas.openxmlformats.org/drawingml/2006/main">
                  <a:graphicData uri="http://schemas.microsoft.com/office/word/2010/wordprocessingShape">
                    <wps:wsp>
                      <wps:cNvSpPr/>
                      <wps:spPr>
                        <a:xfrm>
                          <a:off x="0" y="0"/>
                          <a:ext cx="1314450" cy="1631950"/>
                        </a:xfrm>
                        <a:prstGeom prst="flowChartProcess">
                          <a:avLst/>
                        </a:prstGeom>
                        <a:solidFill>
                          <a:srgbClr val="00B050"/>
                        </a:solidFill>
                        <a:ln w="12700" cap="flat" cmpd="sng" algn="ctr">
                          <a:solidFill>
                            <a:srgbClr val="4472C4">
                              <a:shade val="50000"/>
                            </a:srgbClr>
                          </a:solidFill>
                          <a:prstDash val="solid"/>
                          <a:miter lim="800000"/>
                        </a:ln>
                        <a:effectLst/>
                      </wps:spPr>
                      <wps:txbx>
                        <w:txbxContent>
                          <w:p w14:paraId="21E81D0F" w14:textId="15C97D54" w:rsidR="00684D10" w:rsidRPr="00684D10" w:rsidRDefault="00684D10" w:rsidP="00684D10">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48FA7F" id="Flowchart: Process 9" o:spid="_x0000_s1030" type="#_x0000_t109" style="position:absolute;margin-left:-31pt;margin-top:201.05pt;width:103.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" fillcolor="#00b050" strokecolor="#2f528f" strokeweight="1pt">
                <v:textbox>
                  <w:txbxContent>
                    <w:p w14:paraId="21E81D0F" w14:textId="15C97D54" w:rsidR="00684D10" w:rsidRPr="00684D10" w:rsidRDefault="00684D10" w:rsidP="00684D10">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v:textbox>
              </v:shape>
            </w:pict>
          </mc:Fallback>
        </mc:AlternateContent>
      </w:r>
      <w:r w:rsidR="008B34F9">
        <w:tab/>
      </w:r>
    </w:p>
    <w:p w14:paraId="28205BFC" w14:textId="23C4B458" w:rsidR="00927374" w:rsidRPr="00927374" w:rsidRDefault="00927374" w:rsidP="00927374"/>
    <w:p w14:paraId="454CD2B6" w14:textId="7B49035D" w:rsidR="00927374" w:rsidRPr="00927374" w:rsidRDefault="00927374" w:rsidP="00927374"/>
    <w:p w14:paraId="3C43A778" w14:textId="3B12FE85" w:rsidR="00927374" w:rsidRPr="00927374" w:rsidRDefault="00E10B9E" w:rsidP="00927374">
      <w:r>
        <w:rPr>
          <w:noProof/>
        </w:rPr>
        <mc:AlternateContent>
          <mc:Choice Requires="wps">
            <w:drawing>
              <wp:anchor distT="0" distB="0" distL="114300" distR="114300" simplePos="0" relativeHeight="251688960" behindDoc="0" locked="0" layoutInCell="1" allowOverlap="1" wp14:anchorId="6883687A" wp14:editId="685424AB">
                <wp:simplePos x="0" y="0"/>
                <wp:positionH relativeFrom="column">
                  <wp:posOffset>2533650</wp:posOffset>
                </wp:positionH>
                <wp:positionV relativeFrom="paragraph">
                  <wp:posOffset>183515</wp:posOffset>
                </wp:positionV>
                <wp:extent cx="196850" cy="292100"/>
                <wp:effectExtent l="19050" t="0" r="12700" b="31750"/>
                <wp:wrapNone/>
                <wp:docPr id="20" name="Arrow: Down 20"/>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A5D3B3" id="Arrow: Down 20" o:spid="_x0000_s1026" type="#_x0000_t67" style="position:absolute;margin-left:199.5pt;margin-top:14.45pt;width:15.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" adj="14322" fillcolor="#4472c4" strokecolor="#2f528f" strokeweight="1pt"/>
            </w:pict>
          </mc:Fallback>
        </mc:AlternateContent>
      </w:r>
    </w:p>
    <w:p w14:paraId="6460BF1E" w14:textId="0699AC93" w:rsidR="00927374" w:rsidRPr="00927374" w:rsidRDefault="00E10B9E" w:rsidP="00927374">
      <w:r>
        <w:rPr>
          <w:noProof/>
        </w:rPr>
        <mc:AlternateContent>
          <mc:Choice Requires="wps">
            <w:drawing>
              <wp:anchor distT="0" distB="0" distL="114300" distR="114300" simplePos="0" relativeHeight="251662336" behindDoc="0" locked="0" layoutInCell="1" allowOverlap="1" wp14:anchorId="4C554D22" wp14:editId="5F9F2E44">
                <wp:simplePos x="0" y="0"/>
                <wp:positionH relativeFrom="column">
                  <wp:posOffset>1352550</wp:posOffset>
                </wp:positionH>
                <wp:positionV relativeFrom="paragraph">
                  <wp:posOffset>235585</wp:posOffset>
                </wp:positionV>
                <wp:extent cx="2457450" cy="1244600"/>
                <wp:effectExtent l="0" t="0" r="19050" b="12700"/>
                <wp:wrapNone/>
                <wp:docPr id="5" name="Flowchart: Process 5"/>
                <wp:cNvGraphicFramePr/>
                <a:graphic xmlns:a="http://schemas.openxmlformats.org/drawingml/2006/main">
                  <a:graphicData uri="http://schemas.microsoft.com/office/word/2010/wordprocessingShape">
                    <wps:wsp>
                      <wps:cNvSpPr/>
                      <wps:spPr>
                        <a:xfrm>
                          <a:off x="0" y="0"/>
                          <a:ext cx="2457450" cy="1244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67698C" w14:textId="2F3538C1" w:rsidR="00DF6A20" w:rsidRPr="00DF6A20" w:rsidRDefault="00DF6A20" w:rsidP="00DF6A20">
                            <w:pPr>
                              <w:jc w:val="center"/>
                              <w:rPr>
                                <w:sz w:val="20"/>
                                <w:szCs w:val="20"/>
                              </w:rPr>
                            </w:pPr>
                            <w:r w:rsidRPr="00DF6A20">
                              <w:rPr>
                                <w:sz w:val="20"/>
                                <w:szCs w:val="20"/>
                              </w:rPr>
                              <w:t>Parents advised on collection</w:t>
                            </w:r>
                            <w:r w:rsidR="00540003">
                              <w:rPr>
                                <w:sz w:val="20"/>
                                <w:szCs w:val="20"/>
                              </w:rPr>
                              <w:t xml:space="preserve"> that pupil should </w:t>
                            </w:r>
                            <w:proofErr w:type="spellStart"/>
                            <w:r w:rsidR="00540003">
                              <w:rPr>
                                <w:sz w:val="20"/>
                                <w:szCs w:val="20"/>
                              </w:rPr>
                              <w:t>self isolate</w:t>
                            </w:r>
                            <w:proofErr w:type="spellEnd"/>
                            <w:r w:rsidR="00540003">
                              <w:rPr>
                                <w:sz w:val="20"/>
                                <w:szCs w:val="20"/>
                              </w:rPr>
                              <w:t xml:space="preserve"> for 10 days,</w:t>
                            </w:r>
                            <w:r w:rsidRPr="00DF6A20">
                              <w:rPr>
                                <w:sz w:val="20"/>
                                <w:szCs w:val="20"/>
                              </w:rPr>
                              <w:t xml:space="preserve"> to book a test via NHS 119 or online</w:t>
                            </w:r>
                            <w:r>
                              <w:rPr>
                                <w:sz w:val="20"/>
                                <w:szCs w:val="20"/>
                              </w:rPr>
                              <w:t xml:space="preserve"> and inform academy immediately on receipt of the result</w:t>
                            </w:r>
                            <w:r w:rsidRPr="00DF6A20">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554D22" id="Flowchart: Process 5" o:spid="_x0000_s1031" type="#_x0000_t109" style="position:absolute;margin-left:106.5pt;margin-top:18.55pt;width:193.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" fillcolor="#4472c4 [3204]" strokecolor="#1f3763 [1604]" strokeweight="1pt">
                <v:textbox>
                  <w:txbxContent>
                    <w:p w14:paraId="0167698C" w14:textId="2F3538C1" w:rsidR="00DF6A20" w:rsidRPr="00DF6A20" w:rsidRDefault="00DF6A20" w:rsidP="00DF6A20">
                      <w:pPr>
                        <w:jc w:val="center"/>
                        <w:rPr>
                          <w:sz w:val="20"/>
                          <w:szCs w:val="20"/>
                        </w:rPr>
                      </w:pPr>
                      <w:r w:rsidRPr="00DF6A20">
                        <w:rPr>
                          <w:sz w:val="20"/>
                          <w:szCs w:val="20"/>
                        </w:rPr>
                        <w:t>Parents advised on collection</w:t>
                      </w:r>
                      <w:r w:rsidR="00540003">
                        <w:rPr>
                          <w:sz w:val="20"/>
                          <w:szCs w:val="20"/>
                        </w:rPr>
                        <w:t xml:space="preserve"> that pupil should </w:t>
                      </w:r>
                      <w:proofErr w:type="spellStart"/>
                      <w:r w:rsidR="00540003">
                        <w:rPr>
                          <w:sz w:val="20"/>
                          <w:szCs w:val="20"/>
                        </w:rPr>
                        <w:t>self isolate</w:t>
                      </w:r>
                      <w:proofErr w:type="spellEnd"/>
                      <w:r w:rsidR="00540003">
                        <w:rPr>
                          <w:sz w:val="20"/>
                          <w:szCs w:val="20"/>
                        </w:rPr>
                        <w:t xml:space="preserve"> for 10 days,</w:t>
                      </w:r>
                      <w:r w:rsidRPr="00DF6A20">
                        <w:rPr>
                          <w:sz w:val="20"/>
                          <w:szCs w:val="20"/>
                        </w:rPr>
                        <w:t xml:space="preserve"> to book a test via NHS 119 or online</w:t>
                      </w:r>
                      <w:r>
                        <w:rPr>
                          <w:sz w:val="20"/>
                          <w:szCs w:val="20"/>
                        </w:rPr>
                        <w:t xml:space="preserve"> and inform academy immediately on receipt of the result</w:t>
                      </w:r>
                      <w:r w:rsidRPr="00DF6A20">
                        <w:rPr>
                          <w:sz w:val="20"/>
                          <w:szCs w:val="20"/>
                        </w:rPr>
                        <w:t xml:space="preserve">. </w:t>
                      </w:r>
                    </w:p>
                  </w:txbxContent>
                </v:textbox>
              </v:shape>
            </w:pict>
          </mc:Fallback>
        </mc:AlternateContent>
      </w:r>
    </w:p>
    <w:p w14:paraId="42CC8455" w14:textId="42F511D9" w:rsidR="00927374" w:rsidRPr="00927374" w:rsidRDefault="00E10B9E" w:rsidP="00927374">
      <w:r>
        <w:rPr>
          <w:noProof/>
        </w:rPr>
        <mc:AlternateContent>
          <mc:Choice Requires="wps">
            <w:drawing>
              <wp:anchor distT="0" distB="0" distL="114300" distR="114300" simplePos="0" relativeHeight="251668480" behindDoc="0" locked="0" layoutInCell="1" allowOverlap="1" wp14:anchorId="79D4ED22" wp14:editId="38E3CB48">
                <wp:simplePos x="0" y="0"/>
                <wp:positionH relativeFrom="column">
                  <wp:posOffset>4133850</wp:posOffset>
                </wp:positionH>
                <wp:positionV relativeFrom="paragraph">
                  <wp:posOffset>210820</wp:posOffset>
                </wp:positionV>
                <wp:extent cx="2362200" cy="1136650"/>
                <wp:effectExtent l="0" t="0" r="19050" b="25400"/>
                <wp:wrapNone/>
                <wp:docPr id="8" name="Flowchart: Process 8"/>
                <wp:cNvGraphicFramePr/>
                <a:graphic xmlns:a="http://schemas.openxmlformats.org/drawingml/2006/main">
                  <a:graphicData uri="http://schemas.microsoft.com/office/word/2010/wordprocessingShape">
                    <wps:wsp>
                      <wps:cNvSpPr/>
                      <wps:spPr>
                        <a:xfrm>
                          <a:off x="0" y="0"/>
                          <a:ext cx="2362200" cy="113665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48CAF7F4" w14:textId="77777777" w:rsidR="00540003" w:rsidRDefault="00540003" w:rsidP="00540003">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7A9F6CC6" w14:textId="3869AAD1" w:rsidR="00540003" w:rsidRPr="00DF6A20" w:rsidRDefault="00540003" w:rsidP="00540003">
                            <w:pPr>
                              <w:jc w:val="center"/>
                              <w:rPr>
                                <w:sz w:val="20"/>
                                <w:szCs w:val="20"/>
                              </w:rPr>
                            </w:pPr>
                            <w:r>
                              <w:rPr>
                                <w:sz w:val="20"/>
                                <w:szCs w:val="20"/>
                              </w:rPr>
                              <w:t>Please see Test and Trace procedure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D4ED22" id="Flowchart: Process 8" o:spid="_x0000_s1032" type="#_x0000_t109" style="position:absolute;margin-left:325.5pt;margin-top:16.6pt;width:186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" fillcolor="yellow" strokecolor="#2f528f" strokeweight="1pt">
                <v:textbox>
                  <w:txbxContent>
                    <w:p w14:paraId="48CAF7F4" w14:textId="77777777" w:rsidR="00540003" w:rsidRDefault="00540003" w:rsidP="00540003">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7A9F6CC6" w14:textId="3869AAD1" w:rsidR="00540003" w:rsidRPr="00DF6A20" w:rsidRDefault="00540003" w:rsidP="00540003">
                      <w:pPr>
                        <w:jc w:val="center"/>
                        <w:rPr>
                          <w:sz w:val="20"/>
                          <w:szCs w:val="20"/>
                        </w:rPr>
                      </w:pPr>
                      <w:r>
                        <w:rPr>
                          <w:sz w:val="20"/>
                          <w:szCs w:val="20"/>
                        </w:rPr>
                        <w:t>Please see Test and Trace procedure for more information</w:t>
                      </w:r>
                    </w:p>
                  </w:txbxContent>
                </v:textbox>
              </v:shape>
            </w:pict>
          </mc:Fallback>
        </mc:AlternateContent>
      </w:r>
    </w:p>
    <w:p w14:paraId="290DA58E" w14:textId="0B950996" w:rsidR="00927374" w:rsidRPr="00927374" w:rsidRDefault="00927374" w:rsidP="00927374"/>
    <w:p w14:paraId="6F9D8087" w14:textId="0858AE5D" w:rsidR="00927374" w:rsidRPr="00927374" w:rsidRDefault="00927374" w:rsidP="00927374"/>
    <w:p w14:paraId="4D25C7E1" w14:textId="1C9AB38C" w:rsidR="00927374" w:rsidRPr="00927374" w:rsidRDefault="00927374" w:rsidP="00927374"/>
    <w:p w14:paraId="521FA2D8" w14:textId="75E6C837" w:rsidR="00927374" w:rsidRPr="00927374" w:rsidRDefault="00E10B9E" w:rsidP="00927374">
      <w:r>
        <w:rPr>
          <w:noProof/>
        </w:rPr>
        <mc:AlternateContent>
          <mc:Choice Requires="wps">
            <w:drawing>
              <wp:anchor distT="0" distB="0" distL="114300" distR="114300" simplePos="0" relativeHeight="251691008" behindDoc="0" locked="0" layoutInCell="1" allowOverlap="1" wp14:anchorId="4A5B4F27" wp14:editId="21D34064">
                <wp:simplePos x="0" y="0"/>
                <wp:positionH relativeFrom="column">
                  <wp:posOffset>2533650</wp:posOffset>
                </wp:positionH>
                <wp:positionV relativeFrom="paragraph">
                  <wp:posOffset>132715</wp:posOffset>
                </wp:positionV>
                <wp:extent cx="196850" cy="247650"/>
                <wp:effectExtent l="19050" t="0" r="12700" b="38100"/>
                <wp:wrapNone/>
                <wp:docPr id="21" name="Arrow: Down 21"/>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298DCC" id="Arrow: Down 21" o:spid="_x0000_s1026" type="#_x0000_t67" style="position:absolute;margin-left:199.5pt;margin-top:10.45pt;width:15.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" adj="13015" fillcolor="#4472c4" strokecolor="#2f528f" strokeweight="1pt"/>
            </w:pict>
          </mc:Fallback>
        </mc:AlternateContent>
      </w:r>
    </w:p>
    <w:p w14:paraId="66C175CA" w14:textId="44B8A665" w:rsidR="00927374" w:rsidRPr="00927374" w:rsidRDefault="00E10B9E" w:rsidP="00927374">
      <w:r>
        <w:rPr>
          <w:noProof/>
        </w:rPr>
        <mc:AlternateContent>
          <mc:Choice Requires="wps">
            <w:drawing>
              <wp:anchor distT="0" distB="0" distL="114300" distR="114300" simplePos="0" relativeHeight="251664384" behindDoc="0" locked="0" layoutInCell="1" allowOverlap="1" wp14:anchorId="2A77D244" wp14:editId="574DCD99">
                <wp:simplePos x="0" y="0"/>
                <wp:positionH relativeFrom="column">
                  <wp:posOffset>1352550</wp:posOffset>
                </wp:positionH>
                <wp:positionV relativeFrom="paragraph">
                  <wp:posOffset>154305</wp:posOffset>
                </wp:positionV>
                <wp:extent cx="2457450" cy="844550"/>
                <wp:effectExtent l="0" t="0" r="19050" b="12700"/>
                <wp:wrapNone/>
                <wp:docPr id="6" name="Flowchart: Process 6"/>
                <wp:cNvGraphicFramePr/>
                <a:graphic xmlns:a="http://schemas.openxmlformats.org/drawingml/2006/main">
                  <a:graphicData uri="http://schemas.microsoft.com/office/word/2010/wordprocessingShape">
                    <wps:wsp>
                      <wps:cNvSpPr/>
                      <wps:spPr>
                        <a:xfrm>
                          <a:off x="0" y="0"/>
                          <a:ext cx="2457450" cy="844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04D42BA" w14:textId="15FA4D45" w:rsidR="00DF6A20" w:rsidRPr="00684D10" w:rsidRDefault="00540003" w:rsidP="00DF6A20">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sidR="00927374">
                              <w:rPr>
                                <w:color w:val="FFFFFF" w:themeColor="background1"/>
                                <w:sz w:val="20"/>
                                <w:szCs w:val="20"/>
                              </w:rPr>
                              <w:t>, no one else needs to be sent home unless displaying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77D244" id="Flowchart: Process 6" o:spid="_x0000_s1033" type="#_x0000_t109" style="position:absolute;margin-left:106.5pt;margin-top:12.15pt;width:193.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" fillcolor="#4472c4" strokecolor="#2f528f" strokeweight="1pt">
                <v:textbox>
                  <w:txbxContent>
                    <w:p w14:paraId="504D42BA" w14:textId="15FA4D45" w:rsidR="00DF6A20" w:rsidRPr="00684D10" w:rsidRDefault="00540003" w:rsidP="00DF6A20">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sidR="00927374">
                        <w:rPr>
                          <w:color w:val="FFFFFF" w:themeColor="background1"/>
                          <w:sz w:val="20"/>
                          <w:szCs w:val="20"/>
                        </w:rPr>
                        <w:t>, no one else needs to be sent home unless displaying COVID19 symptoms</w:t>
                      </w:r>
                    </w:p>
                  </w:txbxContent>
                </v:textbox>
              </v:shape>
            </w:pict>
          </mc:Fallback>
        </mc:AlternateContent>
      </w:r>
    </w:p>
    <w:p w14:paraId="2E0C8BF5" w14:textId="3261F6BE" w:rsidR="00927374" w:rsidRPr="00927374" w:rsidRDefault="00927374" w:rsidP="00927374"/>
    <w:p w14:paraId="7343AE76" w14:textId="32EB89C3" w:rsidR="00927374" w:rsidRPr="00927374" w:rsidRDefault="00927374" w:rsidP="00927374"/>
    <w:p w14:paraId="4CA3570B" w14:textId="1110BE22" w:rsidR="00927374" w:rsidRPr="00927374" w:rsidRDefault="00E10B9E" w:rsidP="00927374">
      <w:r>
        <w:rPr>
          <w:noProof/>
        </w:rPr>
        <mc:AlternateContent>
          <mc:Choice Requires="wps">
            <w:drawing>
              <wp:anchor distT="0" distB="0" distL="114300" distR="114300" simplePos="0" relativeHeight="251693056" behindDoc="0" locked="0" layoutInCell="1" allowOverlap="1" wp14:anchorId="1E01E3F2" wp14:editId="53CE3A11">
                <wp:simplePos x="0" y="0"/>
                <wp:positionH relativeFrom="column">
                  <wp:posOffset>2533650</wp:posOffset>
                </wp:positionH>
                <wp:positionV relativeFrom="paragraph">
                  <wp:posOffset>170815</wp:posOffset>
                </wp:positionV>
                <wp:extent cx="196850" cy="247650"/>
                <wp:effectExtent l="19050" t="0" r="12700" b="38100"/>
                <wp:wrapNone/>
                <wp:docPr id="22" name="Arrow: Down 22"/>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AA3796" id="Arrow: Down 22" o:spid="_x0000_s1026" type="#_x0000_t67" style="position:absolute;margin-left:199.5pt;margin-top:13.45pt;width:15.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" adj="13015" fillcolor="#4472c4" strokecolor="#2f528f" strokeweight="1pt"/>
            </w:pict>
          </mc:Fallback>
        </mc:AlternateContent>
      </w:r>
    </w:p>
    <w:p w14:paraId="41528619" w14:textId="2F6634EC" w:rsidR="00927374" w:rsidRPr="00927374" w:rsidRDefault="004E23D0" w:rsidP="00927374">
      <w:r>
        <w:rPr>
          <w:noProof/>
        </w:rPr>
        <mc:AlternateContent>
          <mc:Choice Requires="wps">
            <w:drawing>
              <wp:anchor distT="0" distB="0" distL="114300" distR="114300" simplePos="0" relativeHeight="251672576" behindDoc="0" locked="0" layoutInCell="1" allowOverlap="1" wp14:anchorId="4BEB6153" wp14:editId="7B32DB28">
                <wp:simplePos x="0" y="0"/>
                <wp:positionH relativeFrom="column">
                  <wp:posOffset>1352550</wp:posOffset>
                </wp:positionH>
                <wp:positionV relativeFrom="paragraph">
                  <wp:posOffset>165100</wp:posOffset>
                </wp:positionV>
                <wp:extent cx="2444750" cy="539750"/>
                <wp:effectExtent l="0" t="0" r="12700" b="12700"/>
                <wp:wrapNone/>
                <wp:docPr id="10" name="Flowchart: Process 10"/>
                <wp:cNvGraphicFramePr/>
                <a:graphic xmlns:a="http://schemas.openxmlformats.org/drawingml/2006/main">
                  <a:graphicData uri="http://schemas.microsoft.com/office/word/2010/wordprocessingShape">
                    <wps:wsp>
                      <wps:cNvSpPr/>
                      <wps:spPr>
                        <a:xfrm>
                          <a:off x="0" y="0"/>
                          <a:ext cx="2444750" cy="539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A03D7D9" w14:textId="410E7ADB" w:rsidR="00927374" w:rsidRPr="00684D10" w:rsidRDefault="00927374" w:rsidP="00927374">
                            <w:pPr>
                              <w:jc w:val="center"/>
                              <w:rPr>
                                <w:color w:val="FFFFFF" w:themeColor="background1"/>
                                <w:sz w:val="20"/>
                                <w:szCs w:val="20"/>
                              </w:rPr>
                            </w:pPr>
                            <w:r>
                              <w:rPr>
                                <w:color w:val="FFFFFF" w:themeColor="background1"/>
                                <w:sz w:val="20"/>
                                <w:szCs w:val="20"/>
                              </w:rPr>
                              <w:t>Did the pupil or staff member test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EB6153" id="Flowchart: Process 10" o:spid="_x0000_s1034" type="#_x0000_t109" style="position:absolute;margin-left:106.5pt;margin-top:13pt;width:192.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" fillcolor="#4472c4" strokecolor="#2f528f" strokeweight="1pt">
                <v:textbox>
                  <w:txbxContent>
                    <w:p w14:paraId="1A03D7D9" w14:textId="410E7ADB" w:rsidR="00927374" w:rsidRPr="00684D10" w:rsidRDefault="00927374" w:rsidP="00927374">
                      <w:pPr>
                        <w:jc w:val="center"/>
                        <w:rPr>
                          <w:color w:val="FFFFFF" w:themeColor="background1"/>
                          <w:sz w:val="20"/>
                          <w:szCs w:val="20"/>
                        </w:rPr>
                      </w:pPr>
                      <w:r>
                        <w:rPr>
                          <w:color w:val="FFFFFF" w:themeColor="background1"/>
                          <w:sz w:val="20"/>
                          <w:szCs w:val="20"/>
                        </w:rPr>
                        <w:t>Did the pupil or staff member test positive?</w:t>
                      </w:r>
                    </w:p>
                  </w:txbxContent>
                </v:textbox>
              </v:shape>
            </w:pict>
          </mc:Fallback>
        </mc:AlternateContent>
      </w:r>
    </w:p>
    <w:p w14:paraId="169D87A0" w14:textId="3468CACF" w:rsidR="00927374" w:rsidRPr="00927374" w:rsidRDefault="00927374" w:rsidP="00927374"/>
    <w:p w14:paraId="33393E31" w14:textId="58CD3791" w:rsidR="00927374" w:rsidRPr="00927374" w:rsidRDefault="004E23D0" w:rsidP="00927374">
      <w:r>
        <w:rPr>
          <w:noProof/>
        </w:rPr>
        <mc:AlternateContent>
          <mc:Choice Requires="wps">
            <w:drawing>
              <wp:anchor distT="0" distB="0" distL="114300" distR="114300" simplePos="0" relativeHeight="251681792" behindDoc="0" locked="0" layoutInCell="1" allowOverlap="1" wp14:anchorId="18C87956" wp14:editId="320D8771">
                <wp:simplePos x="0" y="0"/>
                <wp:positionH relativeFrom="column">
                  <wp:posOffset>2114550</wp:posOffset>
                </wp:positionH>
                <wp:positionV relativeFrom="paragraph">
                  <wp:posOffset>250190</wp:posOffset>
                </wp:positionV>
                <wp:extent cx="914400" cy="698500"/>
                <wp:effectExtent l="19050" t="19050" r="19050" b="44450"/>
                <wp:wrapNone/>
                <wp:docPr id="15" name="Arrow: Left-Right-Up 15"/>
                <wp:cNvGraphicFramePr/>
                <a:graphic xmlns:a="http://schemas.openxmlformats.org/drawingml/2006/main">
                  <a:graphicData uri="http://schemas.microsoft.com/office/word/2010/wordprocessingShape">
                    <wps:wsp>
                      <wps:cNvSpPr/>
                      <wps:spPr>
                        <a:xfrm>
                          <a:off x="0" y="0"/>
                          <a:ext cx="914400" cy="69850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7467B1" id="Arrow: Left-Right-Up 15" o:spid="_x0000_s1026" style="position:absolute;margin-left:166.5pt;margin-top:19.7pt;width:1in;height: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" path="m,523875l174625,349250r,87313l369888,436563r,-261938l282575,174625,457200,,631825,174625r-87312,l544513,436563r195262,l739775,349250,914400,523875,739775,698500r,-87312l174625,611188r,87312l,523875xe" fillcolor="#4472c4 [3204]" strokecolor="#1f3763 [1604]"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p>
    <w:p w14:paraId="2CCF47E2" w14:textId="635351DC" w:rsidR="00927374" w:rsidRPr="00927374" w:rsidRDefault="004E23D0" w:rsidP="004E23D0">
      <w:pPr>
        <w:tabs>
          <w:tab w:val="left" w:pos="2810"/>
          <w:tab w:val="left" w:pos="5410"/>
        </w:tabs>
      </w:pPr>
      <w:r>
        <w:rPr>
          <w:noProof/>
        </w:rPr>
        <mc:AlternateContent>
          <mc:Choice Requires="wps">
            <w:drawing>
              <wp:anchor distT="0" distB="0" distL="114300" distR="114300" simplePos="0" relativeHeight="251676672" behindDoc="0" locked="0" layoutInCell="1" allowOverlap="1" wp14:anchorId="4B15CFA4" wp14:editId="36900CC9">
                <wp:simplePos x="0" y="0"/>
                <wp:positionH relativeFrom="column">
                  <wp:posOffset>3206750</wp:posOffset>
                </wp:positionH>
                <wp:positionV relativeFrom="paragraph">
                  <wp:posOffset>266065</wp:posOffset>
                </wp:positionV>
                <wp:extent cx="2400300" cy="5905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A2C3FB5" w14:textId="1D01983A" w:rsidR="00927374" w:rsidRPr="00684D10" w:rsidRDefault="00927374" w:rsidP="00927374">
                            <w:pPr>
                              <w:jc w:val="center"/>
                              <w:rPr>
                                <w:color w:val="FFFFFF" w:themeColor="background1"/>
                                <w:sz w:val="20"/>
                                <w:szCs w:val="20"/>
                              </w:rPr>
                            </w:pPr>
                            <w:r>
                              <w:rPr>
                                <w:color w:val="FFFFFF" w:themeColor="background1"/>
                                <w:sz w:val="20"/>
                                <w:szCs w:val="20"/>
                              </w:rPr>
                              <w:t xml:space="preserve">IS the Pupil or staff member still displaying </w:t>
                            </w:r>
                            <w:r w:rsidR="004E23D0">
                              <w:rPr>
                                <w:color w:val="FFFFFF" w:themeColor="background1"/>
                                <w:sz w:val="20"/>
                                <w:szCs w:val="20"/>
                              </w:rPr>
                              <w:t xml:space="preserve">COVID19 </w:t>
                            </w:r>
                            <w:r>
                              <w:rPr>
                                <w:color w:val="FFFFFF" w:themeColor="background1"/>
                                <w:sz w:val="20"/>
                                <w:szCs w:val="20"/>
                              </w:rP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15CFA4" id="Flowchart: Process 12" o:spid="_x0000_s1035" type="#_x0000_t109" style="position:absolute;margin-left:252.5pt;margin-top:20.95pt;width:189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" fillcolor="#4472c4" strokecolor="#2f528f" strokeweight="1pt">
                <v:textbox>
                  <w:txbxContent>
                    <w:p w14:paraId="2A2C3FB5" w14:textId="1D01983A" w:rsidR="00927374" w:rsidRPr="00684D10" w:rsidRDefault="00927374" w:rsidP="00927374">
                      <w:pPr>
                        <w:jc w:val="center"/>
                        <w:rPr>
                          <w:color w:val="FFFFFF" w:themeColor="background1"/>
                          <w:sz w:val="20"/>
                          <w:szCs w:val="20"/>
                        </w:rPr>
                      </w:pPr>
                      <w:r>
                        <w:rPr>
                          <w:color w:val="FFFFFF" w:themeColor="background1"/>
                          <w:sz w:val="20"/>
                          <w:szCs w:val="20"/>
                        </w:rPr>
                        <w:t xml:space="preserve">IS the Pupil or staff member still displaying </w:t>
                      </w:r>
                      <w:r w:rsidR="004E23D0">
                        <w:rPr>
                          <w:color w:val="FFFFFF" w:themeColor="background1"/>
                          <w:sz w:val="20"/>
                          <w:szCs w:val="20"/>
                        </w:rPr>
                        <w:t xml:space="preserve">COVID19 </w:t>
                      </w:r>
                      <w:r>
                        <w:rPr>
                          <w:color w:val="FFFFFF" w:themeColor="background1"/>
                          <w:sz w:val="20"/>
                          <w:szCs w:val="20"/>
                        </w:rPr>
                        <w:t>symptoms?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91D11C2" wp14:editId="705F5BF8">
                <wp:simplePos x="0" y="0"/>
                <wp:positionH relativeFrom="column">
                  <wp:posOffset>-393700</wp:posOffset>
                </wp:positionH>
                <wp:positionV relativeFrom="paragraph">
                  <wp:posOffset>280670</wp:posOffset>
                </wp:positionV>
                <wp:extent cx="2400300" cy="5905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1C6CDB" w14:textId="07C14B43" w:rsidR="00927374" w:rsidRPr="00684D10" w:rsidRDefault="00927374" w:rsidP="00927374">
                            <w:pPr>
                              <w:jc w:val="center"/>
                              <w:rPr>
                                <w:color w:val="FFFFFF" w:themeColor="background1"/>
                                <w:sz w:val="20"/>
                                <w:szCs w:val="20"/>
                              </w:rPr>
                            </w:pPr>
                            <w:r>
                              <w:rPr>
                                <w:color w:val="FFFFFF" w:themeColor="background1"/>
                                <w:sz w:val="20"/>
                                <w:szCs w:val="20"/>
                              </w:rPr>
                              <w:t xml:space="preserve">Please refer to </w:t>
                            </w:r>
                            <w:r w:rsidR="0019397D">
                              <w:rPr>
                                <w:color w:val="FFFFFF" w:themeColor="background1"/>
                                <w:sz w:val="20"/>
                                <w:szCs w:val="20"/>
                              </w:rPr>
                              <w:t xml:space="preserve">ATT </w:t>
                            </w:r>
                            <w:r>
                              <w:rPr>
                                <w:color w:val="FFFFFF" w:themeColor="background1"/>
                                <w:sz w:val="20"/>
                                <w:szCs w:val="20"/>
                              </w:rPr>
                              <w:t>Procedure</w:t>
                            </w:r>
                            <w:r w:rsidR="0019397D">
                              <w:rPr>
                                <w:color w:val="FFFFFF" w:themeColor="background1"/>
                                <w:sz w:val="20"/>
                                <w:szCs w:val="20"/>
                              </w:rPr>
                              <w:t xml:space="preserve"> </w:t>
                            </w:r>
                            <w:proofErr w:type="gramStart"/>
                            <w:r w:rsidR="0019397D">
                              <w:rPr>
                                <w:color w:val="FFFFFF" w:themeColor="background1"/>
                                <w:sz w:val="20"/>
                                <w:szCs w:val="20"/>
                              </w:rPr>
                              <w:t xml:space="preserve">- </w:t>
                            </w:r>
                            <w:r>
                              <w:rPr>
                                <w:color w:val="FFFFFF" w:themeColor="background1"/>
                                <w:sz w:val="20"/>
                                <w:szCs w:val="20"/>
                              </w:rPr>
                              <w:t xml:space="preserve"> </w:t>
                            </w:r>
                            <w:r w:rsidR="0019397D">
                              <w:rPr>
                                <w:color w:val="FFFFFF" w:themeColor="background1"/>
                                <w:sz w:val="20"/>
                                <w:szCs w:val="20"/>
                              </w:rPr>
                              <w:t>M</w:t>
                            </w:r>
                            <w:r>
                              <w:rPr>
                                <w:color w:val="FFFFFF" w:themeColor="background1"/>
                                <w:sz w:val="20"/>
                                <w:szCs w:val="20"/>
                              </w:rPr>
                              <w:t>anaging</w:t>
                            </w:r>
                            <w:proofErr w:type="gramEnd"/>
                            <w:r>
                              <w:rPr>
                                <w:color w:val="FFFFFF" w:themeColor="background1"/>
                                <w:sz w:val="20"/>
                                <w:szCs w:val="20"/>
                              </w:rPr>
                              <w:t xml:space="preserve"> confirmed cases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1D11C2" id="Flowchart: Process 11" o:spid="_x0000_s1036" type="#_x0000_t109" style="position:absolute;margin-left:-31pt;margin-top:22.1pt;width:189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" fillcolor="#4472c4" strokecolor="#2f528f" strokeweight="1pt">
                <v:textbox>
                  <w:txbxContent>
                    <w:p w14:paraId="331C6CDB" w14:textId="07C14B43" w:rsidR="00927374" w:rsidRPr="00684D10" w:rsidRDefault="00927374" w:rsidP="00927374">
                      <w:pPr>
                        <w:jc w:val="center"/>
                        <w:rPr>
                          <w:color w:val="FFFFFF" w:themeColor="background1"/>
                          <w:sz w:val="20"/>
                          <w:szCs w:val="20"/>
                        </w:rPr>
                      </w:pPr>
                      <w:r>
                        <w:rPr>
                          <w:color w:val="FFFFFF" w:themeColor="background1"/>
                          <w:sz w:val="20"/>
                          <w:szCs w:val="20"/>
                        </w:rPr>
                        <w:t xml:space="preserve">Please refer to </w:t>
                      </w:r>
                      <w:r w:rsidR="0019397D">
                        <w:rPr>
                          <w:color w:val="FFFFFF" w:themeColor="background1"/>
                          <w:sz w:val="20"/>
                          <w:szCs w:val="20"/>
                        </w:rPr>
                        <w:t xml:space="preserve">ATT </w:t>
                      </w:r>
                      <w:r>
                        <w:rPr>
                          <w:color w:val="FFFFFF" w:themeColor="background1"/>
                          <w:sz w:val="20"/>
                          <w:szCs w:val="20"/>
                        </w:rPr>
                        <w:t>Procedure</w:t>
                      </w:r>
                      <w:r w:rsidR="0019397D">
                        <w:rPr>
                          <w:color w:val="FFFFFF" w:themeColor="background1"/>
                          <w:sz w:val="20"/>
                          <w:szCs w:val="20"/>
                        </w:rPr>
                        <w:t xml:space="preserve"> </w:t>
                      </w:r>
                      <w:proofErr w:type="gramStart"/>
                      <w:r w:rsidR="0019397D">
                        <w:rPr>
                          <w:color w:val="FFFFFF" w:themeColor="background1"/>
                          <w:sz w:val="20"/>
                          <w:szCs w:val="20"/>
                        </w:rPr>
                        <w:t xml:space="preserve">- </w:t>
                      </w:r>
                      <w:r>
                        <w:rPr>
                          <w:color w:val="FFFFFF" w:themeColor="background1"/>
                          <w:sz w:val="20"/>
                          <w:szCs w:val="20"/>
                        </w:rPr>
                        <w:t xml:space="preserve"> </w:t>
                      </w:r>
                      <w:r w:rsidR="0019397D">
                        <w:rPr>
                          <w:color w:val="FFFFFF" w:themeColor="background1"/>
                          <w:sz w:val="20"/>
                          <w:szCs w:val="20"/>
                        </w:rPr>
                        <w:t>M</w:t>
                      </w:r>
                      <w:r>
                        <w:rPr>
                          <w:color w:val="FFFFFF" w:themeColor="background1"/>
                          <w:sz w:val="20"/>
                          <w:szCs w:val="20"/>
                        </w:rPr>
                        <w:t>anaging</w:t>
                      </w:r>
                      <w:proofErr w:type="gramEnd"/>
                      <w:r>
                        <w:rPr>
                          <w:color w:val="FFFFFF" w:themeColor="background1"/>
                          <w:sz w:val="20"/>
                          <w:szCs w:val="20"/>
                        </w:rPr>
                        <w:t xml:space="preserve"> confirmed cases of COVID19</w:t>
                      </w:r>
                    </w:p>
                  </w:txbxContent>
                </v:textbox>
              </v:shape>
            </w:pict>
          </mc:Fallback>
        </mc:AlternateContent>
      </w:r>
      <w:r>
        <w:tab/>
      </w:r>
      <w:r w:rsidRPr="004E23D0">
        <w:rPr>
          <w:b/>
          <w:bCs/>
          <w:sz w:val="28"/>
          <w:szCs w:val="28"/>
        </w:rPr>
        <w:t>Yes</w:t>
      </w:r>
      <w:r>
        <w:tab/>
      </w:r>
      <w:r w:rsidRPr="004E23D0">
        <w:rPr>
          <w:b/>
          <w:bCs/>
          <w:sz w:val="28"/>
          <w:szCs w:val="28"/>
        </w:rPr>
        <w:t>No</w:t>
      </w:r>
    </w:p>
    <w:p w14:paraId="159D75D8" w14:textId="07D78600" w:rsidR="00927374" w:rsidRPr="00927374" w:rsidRDefault="00927374" w:rsidP="00927374"/>
    <w:p w14:paraId="2E5FFC5B" w14:textId="1E5418D2" w:rsidR="00927374" w:rsidRDefault="00927374" w:rsidP="00927374"/>
    <w:p w14:paraId="289CFF66" w14:textId="7AFEF399" w:rsidR="00927374" w:rsidRDefault="004E23D0" w:rsidP="00927374">
      <w:pPr>
        <w:tabs>
          <w:tab w:val="left" w:pos="3290"/>
        </w:tabs>
      </w:pPr>
      <w:r>
        <w:rPr>
          <w:noProof/>
        </w:rPr>
        <mc:AlternateContent>
          <mc:Choice Requires="wps">
            <w:drawing>
              <wp:anchor distT="0" distB="0" distL="114300" distR="114300" simplePos="0" relativeHeight="251683840" behindDoc="0" locked="0" layoutInCell="1" allowOverlap="1" wp14:anchorId="4AE6556F" wp14:editId="4194D746">
                <wp:simplePos x="0" y="0"/>
                <wp:positionH relativeFrom="column">
                  <wp:posOffset>3879850</wp:posOffset>
                </wp:positionH>
                <wp:positionV relativeFrom="paragraph">
                  <wp:posOffset>63500</wp:posOffset>
                </wp:positionV>
                <wp:extent cx="914400" cy="698500"/>
                <wp:effectExtent l="19050" t="19050" r="19050" b="44450"/>
                <wp:wrapNone/>
                <wp:docPr id="17" name="Arrow: Left-Right-Up 17"/>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D191FB" id="Arrow: Left-Right-Up 17" o:spid="_x0000_s1026" style="position:absolute;margin-left:305.5pt;margin-top:5pt;width:1in;height: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r w:rsidR="00927374">
        <w:tab/>
      </w:r>
    </w:p>
    <w:p w14:paraId="1B0C8141" w14:textId="77777777" w:rsidR="00FA648D" w:rsidRDefault="00FA648D" w:rsidP="004E23D0">
      <w:pPr>
        <w:tabs>
          <w:tab w:val="left" w:pos="5780"/>
          <w:tab w:val="left" w:pos="7950"/>
        </w:tabs>
      </w:pPr>
    </w:p>
    <w:p w14:paraId="31184038" w14:textId="49C76B63" w:rsidR="004E23D0" w:rsidRDefault="004E23D0" w:rsidP="004E23D0">
      <w:pPr>
        <w:tabs>
          <w:tab w:val="left" w:pos="5780"/>
          <w:tab w:val="left" w:pos="7950"/>
        </w:tabs>
      </w:pPr>
      <w:r>
        <w:rPr>
          <w:noProof/>
        </w:rPr>
        <mc:AlternateContent>
          <mc:Choice Requires="wps">
            <w:drawing>
              <wp:anchor distT="0" distB="0" distL="114300" distR="114300" simplePos="0" relativeHeight="251680768" behindDoc="0" locked="0" layoutInCell="1" allowOverlap="1" wp14:anchorId="5534AA29" wp14:editId="6BE755A3">
                <wp:simplePos x="0" y="0"/>
                <wp:positionH relativeFrom="column">
                  <wp:posOffset>4933950</wp:posOffset>
                </wp:positionH>
                <wp:positionV relativeFrom="paragraph">
                  <wp:posOffset>257810</wp:posOffset>
                </wp:positionV>
                <wp:extent cx="1619250" cy="641350"/>
                <wp:effectExtent l="0" t="0" r="19050" b="25400"/>
                <wp:wrapNone/>
                <wp:docPr id="14" name="Flowchart: Process 14"/>
                <wp:cNvGraphicFramePr/>
                <a:graphic xmlns:a="http://schemas.openxmlformats.org/drawingml/2006/main">
                  <a:graphicData uri="http://schemas.microsoft.com/office/word/2010/wordprocessingShape">
                    <wps:wsp>
                      <wps:cNvSpPr/>
                      <wps:spPr>
                        <a:xfrm>
                          <a:off x="0" y="0"/>
                          <a:ext cx="1619250" cy="6413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70960E3" w14:textId="74D63381" w:rsidR="004E23D0" w:rsidRPr="00684D10" w:rsidRDefault="004E23D0" w:rsidP="004E23D0">
                            <w:pPr>
                              <w:jc w:val="center"/>
                              <w:rPr>
                                <w:color w:val="FFFFFF" w:themeColor="background1"/>
                                <w:sz w:val="20"/>
                                <w:szCs w:val="20"/>
                              </w:rPr>
                            </w:pPr>
                            <w:r>
                              <w:rPr>
                                <w:color w:val="FFFFFF" w:themeColor="background1"/>
                                <w:sz w:val="20"/>
                                <w:szCs w:val="20"/>
                              </w:rPr>
                              <w:t xml:space="preserve">Pupil/Staff member can return to the academy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34AA29" id="Flowchart: Process 14" o:spid="_x0000_s1037" type="#_x0000_t109" style="position:absolute;margin-left:388.5pt;margin-top:20.3pt;width:127.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" fillcolor="#4472c4" strokecolor="#2f528f" strokeweight="1pt">
                <v:textbox>
                  <w:txbxContent>
                    <w:p w14:paraId="270960E3" w14:textId="74D63381" w:rsidR="004E23D0" w:rsidRPr="00684D10" w:rsidRDefault="004E23D0" w:rsidP="004E23D0">
                      <w:pPr>
                        <w:jc w:val="center"/>
                        <w:rPr>
                          <w:color w:val="FFFFFF" w:themeColor="background1"/>
                          <w:sz w:val="20"/>
                          <w:szCs w:val="20"/>
                        </w:rPr>
                      </w:pPr>
                      <w:r>
                        <w:rPr>
                          <w:color w:val="FFFFFF" w:themeColor="background1"/>
                          <w:sz w:val="20"/>
                          <w:szCs w:val="20"/>
                        </w:rPr>
                        <w:t xml:space="preserve">Pupil/Staff member </w:t>
                      </w:r>
                      <w:r>
                        <w:rPr>
                          <w:color w:val="FFFFFF" w:themeColor="background1"/>
                          <w:sz w:val="20"/>
                          <w:szCs w:val="20"/>
                        </w:rPr>
                        <w:t xml:space="preserve">can return to the academy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7973FE6" wp14:editId="562F37B7">
                <wp:simplePos x="0" y="0"/>
                <wp:positionH relativeFrom="column">
                  <wp:posOffset>1397000</wp:posOffset>
                </wp:positionH>
                <wp:positionV relativeFrom="paragraph">
                  <wp:posOffset>273050</wp:posOffset>
                </wp:positionV>
                <wp:extent cx="2400300" cy="5905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DC88473" w14:textId="7C6A3531" w:rsidR="00927374" w:rsidRPr="00684D10" w:rsidRDefault="00927374" w:rsidP="00927374">
                            <w:pPr>
                              <w:jc w:val="center"/>
                              <w:rPr>
                                <w:color w:val="FFFFFF" w:themeColor="background1"/>
                                <w:sz w:val="20"/>
                                <w:szCs w:val="20"/>
                              </w:rPr>
                            </w:pPr>
                            <w:r>
                              <w:rPr>
                                <w:color w:val="FFFFFF" w:themeColor="background1"/>
                                <w:sz w:val="20"/>
                                <w:szCs w:val="20"/>
                              </w:rPr>
                              <w:t xml:space="preserve">Pupil/Staff member to complete full </w:t>
                            </w:r>
                            <w:proofErr w:type="gramStart"/>
                            <w:r>
                              <w:rPr>
                                <w:color w:val="FFFFFF" w:themeColor="background1"/>
                                <w:sz w:val="20"/>
                                <w:szCs w:val="20"/>
                              </w:rPr>
                              <w:t>10 day</w:t>
                            </w:r>
                            <w:proofErr w:type="gramEnd"/>
                            <w:r>
                              <w:rPr>
                                <w:color w:val="FFFFFF" w:themeColor="background1"/>
                                <w:sz w:val="20"/>
                                <w:szCs w:val="20"/>
                              </w:rPr>
                              <w:t xml:space="preserve"> </w:t>
                            </w:r>
                            <w:proofErr w:type="spellStart"/>
                            <w:r>
                              <w:rPr>
                                <w:color w:val="FFFFFF" w:themeColor="background1"/>
                                <w:sz w:val="20"/>
                                <w:szCs w:val="20"/>
                              </w:rPr>
                              <w:t>self isolation</w:t>
                            </w:r>
                            <w:proofErr w:type="spellEnd"/>
                            <w:r>
                              <w:rPr>
                                <w:color w:val="FFFFFF" w:themeColor="background1"/>
                                <w:sz w:val="20"/>
                                <w:szCs w:val="20"/>
                              </w:rPr>
                              <w:t xml:space="preserve"> period</w:t>
                            </w:r>
                            <w:r w:rsidR="004E23D0">
                              <w:rPr>
                                <w:color w:val="FFFFFF" w:themeColor="background1"/>
                                <w:sz w:val="20"/>
                                <w:szCs w:val="20"/>
                              </w:rPr>
                              <w:t xml:space="preserve"> and only return to the academy once symptoms have gone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973FE6" id="Flowchart: Process 13" o:spid="_x0000_s1038" type="#_x0000_t109" style="position:absolute;margin-left:110pt;margin-top:21.5pt;width:189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" fillcolor="#4472c4" strokecolor="#2f528f" strokeweight="1pt">
                <v:textbox>
                  <w:txbxContent>
                    <w:p w14:paraId="4DC88473" w14:textId="7C6A3531" w:rsidR="00927374" w:rsidRPr="00684D10" w:rsidRDefault="00927374" w:rsidP="00927374">
                      <w:pPr>
                        <w:jc w:val="center"/>
                        <w:rPr>
                          <w:color w:val="FFFFFF" w:themeColor="background1"/>
                          <w:sz w:val="20"/>
                          <w:szCs w:val="20"/>
                        </w:rPr>
                      </w:pPr>
                      <w:r>
                        <w:rPr>
                          <w:color w:val="FFFFFF" w:themeColor="background1"/>
                          <w:sz w:val="20"/>
                          <w:szCs w:val="20"/>
                        </w:rPr>
                        <w:t xml:space="preserve">Pupil/Staff member to complete full </w:t>
                      </w:r>
                      <w:proofErr w:type="gramStart"/>
                      <w:r>
                        <w:rPr>
                          <w:color w:val="FFFFFF" w:themeColor="background1"/>
                          <w:sz w:val="20"/>
                          <w:szCs w:val="20"/>
                        </w:rPr>
                        <w:t>10 day</w:t>
                      </w:r>
                      <w:proofErr w:type="gramEnd"/>
                      <w:r>
                        <w:rPr>
                          <w:color w:val="FFFFFF" w:themeColor="background1"/>
                          <w:sz w:val="20"/>
                          <w:szCs w:val="20"/>
                        </w:rPr>
                        <w:t xml:space="preserve"> </w:t>
                      </w:r>
                      <w:proofErr w:type="spellStart"/>
                      <w:r>
                        <w:rPr>
                          <w:color w:val="FFFFFF" w:themeColor="background1"/>
                          <w:sz w:val="20"/>
                          <w:szCs w:val="20"/>
                        </w:rPr>
                        <w:t>self isolation</w:t>
                      </w:r>
                      <w:proofErr w:type="spellEnd"/>
                      <w:r>
                        <w:rPr>
                          <w:color w:val="FFFFFF" w:themeColor="background1"/>
                          <w:sz w:val="20"/>
                          <w:szCs w:val="20"/>
                        </w:rPr>
                        <w:t xml:space="preserve"> period</w:t>
                      </w:r>
                      <w:r w:rsidR="004E23D0">
                        <w:rPr>
                          <w:color w:val="FFFFFF" w:themeColor="background1"/>
                          <w:sz w:val="20"/>
                          <w:szCs w:val="20"/>
                        </w:rPr>
                        <w:t xml:space="preserve"> and only return to the academy once symptoms have gone</w:t>
                      </w:r>
                    </w:p>
                  </w:txbxContent>
                </v:textbox>
              </v:shape>
            </w:pict>
          </mc:Fallback>
        </mc:AlternateContent>
      </w:r>
      <w:r>
        <w:tab/>
      </w:r>
      <w:r w:rsidRPr="004E23D0">
        <w:rPr>
          <w:b/>
          <w:bCs/>
          <w:sz w:val="28"/>
          <w:szCs w:val="28"/>
        </w:rPr>
        <w:t>Yes</w:t>
      </w:r>
      <w:r>
        <w:tab/>
      </w:r>
      <w:r w:rsidRPr="004E23D0">
        <w:rPr>
          <w:b/>
          <w:bCs/>
          <w:sz w:val="28"/>
          <w:szCs w:val="28"/>
        </w:rPr>
        <w:t>No</w:t>
      </w:r>
    </w:p>
    <w:p w14:paraId="0A5C905E" w14:textId="6773DA89" w:rsidR="00FA648D" w:rsidRDefault="00FA648D" w:rsidP="00FA648D">
      <w:pPr>
        <w:pStyle w:val="ListParagraph"/>
        <w:ind w:left="644"/>
        <w:rPr>
          <w:b/>
          <w:bCs/>
        </w:rPr>
      </w:pPr>
      <w:r w:rsidRPr="00FA648D">
        <w:rPr>
          <w:b/>
          <w:bCs/>
        </w:rPr>
        <w:lastRenderedPageBreak/>
        <w:t>COVID19 Procedure – Symptomatic Pupils and Staff</w:t>
      </w:r>
    </w:p>
    <w:p w14:paraId="62939CE6" w14:textId="53F7094E" w:rsidR="00FA648D" w:rsidRDefault="00FA648D" w:rsidP="00FA648D">
      <w:pPr>
        <w:pStyle w:val="ListParagraph"/>
        <w:ind w:left="644"/>
        <w:rPr>
          <w:b/>
          <w:bCs/>
        </w:rPr>
      </w:pPr>
    </w:p>
    <w:p w14:paraId="3DD0735B" w14:textId="3B33477E" w:rsidR="00FA648D" w:rsidRDefault="00FA648D" w:rsidP="00FA648D">
      <w:r>
        <w:t>If a child or member of staff shows any of the symptoms associated with COVID 19 the following steps must be followed:</w:t>
      </w:r>
    </w:p>
    <w:p w14:paraId="00E62F26" w14:textId="77777777" w:rsidR="00FA648D" w:rsidRDefault="00FA648D" w:rsidP="00FA648D">
      <w:pPr>
        <w:pStyle w:val="ListParagraph"/>
        <w:numPr>
          <w:ilvl w:val="0"/>
          <w:numId w:val="1"/>
        </w:numPr>
      </w:pPr>
      <w:r>
        <w:t>If a pupil/staff member shows any symptom of COVID 19, no matter how small, they must be isolated from the main group they are in using the designated medical room at the academy.</w:t>
      </w:r>
    </w:p>
    <w:p w14:paraId="7A6F07CB" w14:textId="77777777" w:rsidR="00FA648D" w:rsidRDefault="00FA648D" w:rsidP="00FA648D">
      <w:pPr>
        <w:pStyle w:val="ListParagraph"/>
        <w:numPr>
          <w:ilvl w:val="0"/>
          <w:numId w:val="1"/>
        </w:numPr>
      </w:pPr>
      <w:r>
        <w:t>The relevant member of staff calls for emergency assistance immediately if pupils’ symptoms worsen.</w:t>
      </w:r>
    </w:p>
    <w:p w14:paraId="108ADDA0" w14:textId="77777777" w:rsidR="00FA648D" w:rsidRDefault="00FA648D" w:rsidP="00FA648D">
      <w:pPr>
        <w:pStyle w:val="ListParagraph"/>
        <w:numPr>
          <w:ilvl w:val="0"/>
          <w:numId w:val="1"/>
        </w:numPr>
      </w:pPr>
      <w:r>
        <w:t>The parents of unwell pupils are informed as soon as possible of the situation by a relevant member of staff.</w:t>
      </w:r>
    </w:p>
    <w:p w14:paraId="3A6505BD" w14:textId="77777777" w:rsidR="00FA648D" w:rsidRPr="00B5629B" w:rsidRDefault="00FA648D" w:rsidP="00FA648D">
      <w:pPr>
        <w:pStyle w:val="ListParagraph"/>
        <w:numPr>
          <w:ilvl w:val="0"/>
          <w:numId w:val="1"/>
        </w:numPr>
      </w:pPr>
      <w:r>
        <w:t>T</w:t>
      </w:r>
      <w:r w:rsidRPr="00B5629B">
        <w:t>ake the pupils temperature to check for fever if not prevalent.</w:t>
      </w:r>
    </w:p>
    <w:p w14:paraId="5099E97E" w14:textId="77777777" w:rsidR="00FA648D" w:rsidRDefault="00FA648D" w:rsidP="00FA648D">
      <w:pPr>
        <w:pStyle w:val="ListParagraph"/>
        <w:numPr>
          <w:ilvl w:val="0"/>
          <w:numId w:val="1"/>
        </w:numPr>
      </w:pPr>
      <w:r>
        <w:t>Where contact with a pupil’s parents cannot be made, appropriate procedures are followed in accordance with those outlined in governmental guidance.</w:t>
      </w:r>
    </w:p>
    <w:p w14:paraId="3B9F6BB4" w14:textId="77777777" w:rsidR="00FA648D" w:rsidRDefault="00FA648D" w:rsidP="00FA648D">
      <w:pPr>
        <w:pStyle w:val="ListParagraph"/>
        <w:numPr>
          <w:ilvl w:val="0"/>
          <w:numId w:val="1"/>
        </w:numPr>
      </w:pPr>
      <w:r>
        <w:t>The Staff member caring for the pupil must wear PPE as detailed in the ATT Supply and use of PPE procedure.</w:t>
      </w:r>
    </w:p>
    <w:p w14:paraId="6DF3A590" w14:textId="0DC83326" w:rsidR="00FA648D" w:rsidRDefault="00FA648D" w:rsidP="00FA648D">
      <w:pPr>
        <w:pStyle w:val="ListParagraph"/>
        <w:numPr>
          <w:ilvl w:val="0"/>
          <w:numId w:val="1"/>
        </w:numPr>
      </w:pPr>
      <w:r>
        <w:t xml:space="preserve">While waiting to go home, unwell pupils or those showing symptoms of </w:t>
      </w:r>
      <w:r w:rsidR="00A30BB6">
        <w:t>C</w:t>
      </w:r>
      <w:r>
        <w:t>OVID19 must be isolated from the rest of the academy</w:t>
      </w:r>
      <w:r w:rsidR="00A30BB6">
        <w:t xml:space="preserve"> and kept within the designated medical area and use only the designated toilet facility.</w:t>
      </w:r>
    </w:p>
    <w:p w14:paraId="694A24C0" w14:textId="32F8A587" w:rsidR="00FA648D" w:rsidRDefault="00FA648D" w:rsidP="00FA648D">
      <w:pPr>
        <w:pStyle w:val="ListParagraph"/>
        <w:numPr>
          <w:ilvl w:val="0"/>
          <w:numId w:val="1"/>
        </w:numPr>
      </w:pPr>
      <w:r>
        <w:t>Send pupil home and advise to self-isolate for 10 days, household members should self-isolate for 14 days, and advise that the pupil should be tested</w:t>
      </w:r>
      <w:r w:rsidR="00A30BB6">
        <w:t xml:space="preserve"> by booking online </w:t>
      </w:r>
      <w:hyperlink r:id="rId7" w:history="1">
        <w:r w:rsidR="00A30BB6" w:rsidRPr="000B67B1">
          <w:rPr>
            <w:rStyle w:val="Hyperlink"/>
          </w:rPr>
          <w:t>https://www.gov.uk/get-coronavirus-test</w:t>
        </w:r>
      </w:hyperlink>
      <w:r w:rsidR="00A30BB6">
        <w:t xml:space="preserve"> or by calling NHS 119. The parents must inform the academy of the result as soon as they receive it.</w:t>
      </w:r>
    </w:p>
    <w:p w14:paraId="3C8E2851" w14:textId="48C168BF" w:rsidR="00A30BB6" w:rsidRDefault="00A30BB6" w:rsidP="00FA648D">
      <w:pPr>
        <w:pStyle w:val="ListParagraph"/>
        <w:numPr>
          <w:ilvl w:val="0"/>
          <w:numId w:val="1"/>
        </w:numPr>
      </w:pPr>
      <w:r>
        <w:t>In certain situations where families cannot access a test the academy will have a limited number of home testing kits available</w:t>
      </w:r>
    </w:p>
    <w:p w14:paraId="5C70BC5B" w14:textId="281CF55D" w:rsidR="00FA648D" w:rsidRDefault="00FA648D" w:rsidP="00FA648D">
      <w:pPr>
        <w:pStyle w:val="ListParagraph"/>
        <w:numPr>
          <w:ilvl w:val="0"/>
          <w:numId w:val="1"/>
        </w:numPr>
      </w:pPr>
      <w:r>
        <w:t xml:space="preserve">Ensure that the area they have occupied at the academy </w:t>
      </w:r>
      <w:r w:rsidR="00A30BB6">
        <w:t>is cleaned by onsite cleaning staff and</w:t>
      </w:r>
      <w:r>
        <w:t xml:space="preserve"> thorough disinfectant of all areas takes place.</w:t>
      </w:r>
    </w:p>
    <w:p w14:paraId="6BF6CA65" w14:textId="34D133B1" w:rsidR="00FA648D" w:rsidRDefault="00FA648D" w:rsidP="00FA648D">
      <w:pPr>
        <w:pStyle w:val="ListParagraph"/>
        <w:numPr>
          <w:ilvl w:val="0"/>
          <w:numId w:val="1"/>
        </w:numPr>
      </w:pPr>
      <w:r>
        <w:t xml:space="preserve">If the Pupil/staff member tests negative for COVID19 </w:t>
      </w:r>
      <w:r w:rsidR="00A30BB6">
        <w:t xml:space="preserve">and is no longer showing COVID19 symptoms </w:t>
      </w:r>
      <w:r>
        <w:t>they can return to the academy</w:t>
      </w:r>
    </w:p>
    <w:p w14:paraId="7222337F" w14:textId="0C0583E6" w:rsidR="00A30BB6" w:rsidRPr="00A30BB6" w:rsidRDefault="00A30BB6" w:rsidP="00A30BB6">
      <w:pPr>
        <w:pStyle w:val="ListParagraph"/>
        <w:numPr>
          <w:ilvl w:val="0"/>
          <w:numId w:val="1"/>
        </w:numPr>
      </w:pPr>
      <w:r w:rsidRPr="00A30BB6">
        <w:t xml:space="preserve">If the Pupil/staff member tests negative for COVID19 and is </w:t>
      </w:r>
      <w:r>
        <w:t>still</w:t>
      </w:r>
      <w:r w:rsidRPr="00A30BB6">
        <w:t xml:space="preserve"> showing COVID19 symptoms they </w:t>
      </w:r>
      <w:r>
        <w:t>should complete the self-isolation period of 10 days prior to returning.</w:t>
      </w:r>
    </w:p>
    <w:p w14:paraId="58B8D71B" w14:textId="77777777" w:rsidR="00A30BB6" w:rsidRDefault="00A30BB6" w:rsidP="00A30BB6">
      <w:pPr>
        <w:pStyle w:val="ListParagraph"/>
        <w:ind w:left="644"/>
      </w:pPr>
    </w:p>
    <w:p w14:paraId="62F1B699" w14:textId="37238A07" w:rsidR="00FA648D" w:rsidRPr="00FA648D" w:rsidRDefault="00FA648D" w:rsidP="00FA648D">
      <w:pPr>
        <w:tabs>
          <w:tab w:val="left" w:pos="2230"/>
        </w:tabs>
      </w:pPr>
    </w:p>
    <w:sectPr w:rsidR="00FA648D" w:rsidRPr="00FA648D" w:rsidSect="00E10B9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DB3A" w14:textId="77777777" w:rsidR="00E66DA0" w:rsidRDefault="00E66DA0" w:rsidP="00E10B9E">
      <w:pPr>
        <w:spacing w:after="0" w:line="240" w:lineRule="auto"/>
      </w:pPr>
      <w:r>
        <w:separator/>
      </w:r>
    </w:p>
  </w:endnote>
  <w:endnote w:type="continuationSeparator" w:id="0">
    <w:p w14:paraId="4F337926" w14:textId="77777777" w:rsidR="00E66DA0" w:rsidRDefault="00E66DA0" w:rsidP="00E1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B50D5" w14:textId="77777777" w:rsidR="00E66DA0" w:rsidRDefault="00E66DA0" w:rsidP="00E10B9E">
      <w:pPr>
        <w:spacing w:after="0" w:line="240" w:lineRule="auto"/>
      </w:pPr>
      <w:r>
        <w:separator/>
      </w:r>
    </w:p>
  </w:footnote>
  <w:footnote w:type="continuationSeparator" w:id="0">
    <w:p w14:paraId="0B6F74E1" w14:textId="77777777" w:rsidR="00E66DA0" w:rsidRDefault="00E66DA0" w:rsidP="00E1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E41A2"/>
    <w:multiLevelType w:val="hybridMultilevel"/>
    <w:tmpl w:val="38043F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5"/>
    <w:rsid w:val="00127D27"/>
    <w:rsid w:val="0019397D"/>
    <w:rsid w:val="00205810"/>
    <w:rsid w:val="002636DA"/>
    <w:rsid w:val="004E23D0"/>
    <w:rsid w:val="00540003"/>
    <w:rsid w:val="00684D10"/>
    <w:rsid w:val="008B34F9"/>
    <w:rsid w:val="00927374"/>
    <w:rsid w:val="00947205"/>
    <w:rsid w:val="00A30BB6"/>
    <w:rsid w:val="00BD52AF"/>
    <w:rsid w:val="00D53F5D"/>
    <w:rsid w:val="00DF6A20"/>
    <w:rsid w:val="00E10B9E"/>
    <w:rsid w:val="00E66DA0"/>
    <w:rsid w:val="00F74A92"/>
    <w:rsid w:val="00FA648D"/>
    <w:rsid w:val="00FD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D43E"/>
  <w15:chartTrackingRefBased/>
  <w15:docId w15:val="{7A6FFD3F-771C-4546-9E9D-99EB7E62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48D"/>
  </w:style>
  <w:style w:type="paragraph" w:styleId="Footer">
    <w:name w:val="footer"/>
    <w:basedOn w:val="Normal"/>
    <w:link w:val="FooterChar"/>
    <w:uiPriority w:val="99"/>
    <w:unhideWhenUsed/>
    <w:rsid w:val="00FA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48D"/>
  </w:style>
  <w:style w:type="paragraph" w:styleId="ListParagraph">
    <w:name w:val="List Paragraph"/>
    <w:basedOn w:val="Normal"/>
    <w:uiPriority w:val="34"/>
    <w:qFormat/>
    <w:rsid w:val="00FA648D"/>
    <w:pPr>
      <w:ind w:left="720"/>
      <w:contextualSpacing/>
    </w:pPr>
  </w:style>
  <w:style w:type="character" w:styleId="Hyperlink">
    <w:name w:val="Hyperlink"/>
    <w:basedOn w:val="DefaultParagraphFont"/>
    <w:uiPriority w:val="99"/>
    <w:unhideWhenUsed/>
    <w:rsid w:val="00A30BB6"/>
    <w:rPr>
      <w:color w:val="0563C1" w:themeColor="hyperlink"/>
      <w:u w:val="single"/>
    </w:rPr>
  </w:style>
  <w:style w:type="character" w:styleId="UnresolvedMention">
    <w:name w:val="Unresolved Mention"/>
    <w:basedOn w:val="DefaultParagraphFont"/>
    <w:uiPriority w:val="99"/>
    <w:semiHidden/>
    <w:unhideWhenUsed/>
    <w:rsid w:val="00A30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et-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KateWildman</cp:lastModifiedBy>
  <cp:revision>2</cp:revision>
  <dcterms:created xsi:type="dcterms:W3CDTF">2021-02-27T08:52:00Z</dcterms:created>
  <dcterms:modified xsi:type="dcterms:W3CDTF">2021-02-27T08:52:00Z</dcterms:modified>
</cp:coreProperties>
</file>